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74E" w:rsidRPr="0017774E" w:rsidRDefault="0017774E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7774E">
        <w:rPr>
          <w:rFonts w:ascii="Times New Roman" w:hAnsi="Times New Roman" w:cs="Times New Roman"/>
          <w:sz w:val="28"/>
          <w:szCs w:val="28"/>
        </w:rPr>
        <w:t xml:space="preserve">Зарегистрировано в </w:t>
      </w:r>
      <w:proofErr w:type="gramStart"/>
      <w:r w:rsidRPr="0017774E">
        <w:rPr>
          <w:rFonts w:ascii="Times New Roman" w:hAnsi="Times New Roman" w:cs="Times New Roman"/>
          <w:sz w:val="28"/>
          <w:szCs w:val="28"/>
        </w:rPr>
        <w:t>Минюсте</w:t>
      </w:r>
      <w:proofErr w:type="gramEnd"/>
      <w:r w:rsidRPr="0017774E">
        <w:rPr>
          <w:rFonts w:ascii="Times New Roman" w:hAnsi="Times New Roman" w:cs="Times New Roman"/>
          <w:sz w:val="28"/>
          <w:szCs w:val="28"/>
        </w:rPr>
        <w:t xml:space="preserve"> России 2 февраля 2016 г. N 40938</w:t>
      </w:r>
    </w:p>
    <w:p w:rsidR="0017774E" w:rsidRPr="0017774E" w:rsidRDefault="0017774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МИНИСТЕРСТВО КУЛЬТУРЫ РОССИЙСКОЙ ФЕДЕРАЦИИ</w:t>
      </w:r>
    </w:p>
    <w:p w:rsidR="0017774E" w:rsidRPr="0017774E" w:rsidRDefault="001777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ПРИКАЗ</w:t>
      </w:r>
    </w:p>
    <w:p w:rsidR="0017774E" w:rsidRPr="0017774E" w:rsidRDefault="001777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от 30 декабря 2015 г. N 3448</w:t>
      </w:r>
    </w:p>
    <w:p w:rsidR="0017774E" w:rsidRPr="0017774E" w:rsidRDefault="001777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ОБ УТВЕРЖДЕНИИ ТИПОВЫХ ОТРАСЛЕВЫХ НОРМ</w:t>
      </w:r>
    </w:p>
    <w:p w:rsidR="0017774E" w:rsidRPr="0017774E" w:rsidRDefault="001777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ТРУДА НА РАБОТЫ, ВЫПОЛНЯЕМЫЕ В КУЛЬТУРНО-ДОСУГОВЫХ</w:t>
      </w:r>
    </w:p>
    <w:p w:rsidR="0017774E" w:rsidRPr="0017774E" w:rsidRDefault="001777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7774E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17774E">
        <w:rPr>
          <w:rFonts w:ascii="Times New Roman" w:hAnsi="Times New Roman" w:cs="Times New Roman"/>
          <w:sz w:val="28"/>
          <w:szCs w:val="28"/>
        </w:rPr>
        <w:t xml:space="preserve"> И ДРУГИХ ОРГАНИЗАЦИЯХ КУЛЬТУРНО-ДОСУГОВОГО ТИПА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17774E">
          <w:rPr>
            <w:rFonts w:ascii="Times New Roman" w:hAnsi="Times New Roman" w:cs="Times New Roman"/>
            <w:color w:val="0000FF"/>
            <w:sz w:val="28"/>
            <w:szCs w:val="28"/>
          </w:rPr>
          <w:t>пунктом 2</w:t>
        </w:r>
      </w:hyperlink>
      <w:r w:rsidRPr="0017774E">
        <w:rPr>
          <w:rFonts w:ascii="Times New Roman" w:hAnsi="Times New Roman" w:cs="Times New Roman"/>
          <w:sz w:val="28"/>
          <w:szCs w:val="28"/>
        </w:rPr>
        <w:t xml:space="preserve"> Правил разработки и утверждения типовых норм труда, утвержденных постановлением Правительства Российской Федерации от 11.11.2002 N 804 (Собрание законодательства Российской Федерации, 2002, N 46, ст. 4583), приказываю:</w:t>
      </w:r>
    </w:p>
    <w:p w:rsidR="0017774E" w:rsidRPr="0017774E" w:rsidRDefault="001777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 xml:space="preserve">1. Утвердить типовые отраслевые нормы труда на работы, выполняемые в культурно-досуговых </w:t>
      </w:r>
      <w:proofErr w:type="gramStart"/>
      <w:r w:rsidRPr="0017774E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17774E">
        <w:rPr>
          <w:rFonts w:ascii="Times New Roman" w:hAnsi="Times New Roman" w:cs="Times New Roman"/>
          <w:sz w:val="28"/>
          <w:szCs w:val="28"/>
        </w:rPr>
        <w:t xml:space="preserve"> и других организациях культурно-досугового типа, согласно </w:t>
      </w:r>
      <w:hyperlink w:anchor="P33" w:history="1">
        <w:r w:rsidRPr="0017774E">
          <w:rPr>
            <w:rFonts w:ascii="Times New Roman" w:hAnsi="Times New Roman" w:cs="Times New Roman"/>
            <w:color w:val="0000FF"/>
            <w:sz w:val="28"/>
            <w:szCs w:val="28"/>
          </w:rPr>
          <w:t>приложению</w:t>
        </w:r>
      </w:hyperlink>
      <w:r w:rsidRPr="0017774E">
        <w:rPr>
          <w:rFonts w:ascii="Times New Roman" w:hAnsi="Times New Roman" w:cs="Times New Roman"/>
          <w:sz w:val="28"/>
          <w:szCs w:val="28"/>
        </w:rPr>
        <w:t>.</w:t>
      </w:r>
    </w:p>
    <w:p w:rsidR="0017774E" w:rsidRPr="0017774E" w:rsidRDefault="001777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777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7774E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заместителя Министра культуры Российской Федерации Н.А. </w:t>
      </w:r>
      <w:proofErr w:type="spellStart"/>
      <w:r w:rsidRPr="0017774E">
        <w:rPr>
          <w:rFonts w:ascii="Times New Roman" w:hAnsi="Times New Roman" w:cs="Times New Roman"/>
          <w:sz w:val="28"/>
          <w:szCs w:val="28"/>
        </w:rPr>
        <w:t>Малакова</w:t>
      </w:r>
      <w:proofErr w:type="spellEnd"/>
      <w:r w:rsidRPr="0017774E">
        <w:rPr>
          <w:rFonts w:ascii="Times New Roman" w:hAnsi="Times New Roman" w:cs="Times New Roman"/>
          <w:sz w:val="28"/>
          <w:szCs w:val="28"/>
        </w:rPr>
        <w:t>.</w:t>
      </w: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17774E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17774E">
        <w:rPr>
          <w:rFonts w:ascii="Times New Roman" w:hAnsi="Times New Roman" w:cs="Times New Roman"/>
          <w:sz w:val="28"/>
          <w:szCs w:val="28"/>
        </w:rPr>
        <w:t xml:space="preserve"> Министра</w:t>
      </w:r>
    </w:p>
    <w:p w:rsidR="0017774E" w:rsidRPr="0017774E" w:rsidRDefault="001777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Н.А.МАЛАКОВ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Приложение</w:t>
      </w:r>
    </w:p>
    <w:p w:rsidR="0017774E" w:rsidRPr="0017774E" w:rsidRDefault="001777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к приказу Министерства культуры</w:t>
      </w:r>
    </w:p>
    <w:p w:rsidR="0017774E" w:rsidRPr="0017774E" w:rsidRDefault="001777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17774E" w:rsidRPr="0017774E" w:rsidRDefault="001777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от 30 декабря 2015 г. N 3448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774E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17774E">
        <w:rPr>
          <w:rFonts w:ascii="Times New Roman" w:hAnsi="Times New Roman" w:cs="Times New Roman"/>
          <w:sz w:val="28"/>
          <w:szCs w:val="28"/>
        </w:rPr>
        <w:t>: примечание.</w:t>
      </w: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 xml:space="preserve">Письмом Минкультуры России от 14.07.2016 N 217-01-39-нм направлены </w:t>
      </w:r>
      <w:hyperlink r:id="rId6" w:history="1">
        <w:r w:rsidRPr="0017774E">
          <w:rPr>
            <w:rFonts w:ascii="Times New Roman" w:hAnsi="Times New Roman" w:cs="Times New Roman"/>
            <w:color w:val="0000FF"/>
            <w:sz w:val="28"/>
            <w:szCs w:val="28"/>
          </w:rPr>
          <w:t>рекомендации</w:t>
        </w:r>
      </w:hyperlink>
      <w:r w:rsidRPr="0017774E">
        <w:rPr>
          <w:rFonts w:ascii="Times New Roman" w:hAnsi="Times New Roman" w:cs="Times New Roman"/>
          <w:sz w:val="28"/>
          <w:szCs w:val="28"/>
        </w:rPr>
        <w:t xml:space="preserve"> по особенностям введения типовых отраслевых норм труда на работы, выполняемые в культурно-досуговых учреждениях и других организациях культурно-досугового типа  с разъяснениями по </w:t>
      </w:r>
      <w:r w:rsidRPr="0017774E">
        <w:rPr>
          <w:rFonts w:ascii="Times New Roman" w:hAnsi="Times New Roman" w:cs="Times New Roman"/>
          <w:sz w:val="28"/>
          <w:szCs w:val="28"/>
        </w:rPr>
        <w:lastRenderedPageBreak/>
        <w:t>применению данного документа.</w:t>
      </w:r>
    </w:p>
    <w:p w:rsidR="0017774E" w:rsidRPr="0017774E" w:rsidRDefault="0017774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 w:rsidRPr="0017774E">
        <w:rPr>
          <w:rFonts w:ascii="Times New Roman" w:hAnsi="Times New Roman" w:cs="Times New Roman"/>
          <w:sz w:val="28"/>
          <w:szCs w:val="28"/>
        </w:rPr>
        <w:t>ТИПОВЫЕ ОТРАСЛЕВЫЕ НОРМЫ</w:t>
      </w:r>
    </w:p>
    <w:p w:rsidR="0017774E" w:rsidRPr="0017774E" w:rsidRDefault="001777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ТРУДА НА РАБОТЫ, ВЫПОЛНЯЕМЫЕ В КУЛЬТУРНО-ДОСУГОВЫХ</w:t>
      </w:r>
    </w:p>
    <w:p w:rsidR="0017774E" w:rsidRPr="0017774E" w:rsidRDefault="001777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7774E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17774E">
        <w:rPr>
          <w:rFonts w:ascii="Times New Roman" w:hAnsi="Times New Roman" w:cs="Times New Roman"/>
          <w:sz w:val="28"/>
          <w:szCs w:val="28"/>
        </w:rPr>
        <w:t xml:space="preserve"> И ДРУГИХ ОРГАНИЗАЦИЯХ КУЛЬТУРНО-ДОСУГОВОГО ТИПА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I. Вводная часть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7774E">
        <w:rPr>
          <w:rFonts w:ascii="Times New Roman" w:hAnsi="Times New Roman" w:cs="Times New Roman"/>
          <w:sz w:val="28"/>
          <w:szCs w:val="28"/>
        </w:rPr>
        <w:t xml:space="preserve">Типовые отраслевые </w:t>
      </w:r>
      <w:hyperlink r:id="rId7" w:history="1">
        <w:r w:rsidRPr="0017774E">
          <w:rPr>
            <w:rFonts w:ascii="Times New Roman" w:hAnsi="Times New Roman" w:cs="Times New Roman"/>
            <w:color w:val="0000FF"/>
            <w:sz w:val="28"/>
            <w:szCs w:val="28"/>
          </w:rPr>
          <w:t>нормы труда</w:t>
        </w:r>
      </w:hyperlink>
      <w:r w:rsidRPr="0017774E">
        <w:rPr>
          <w:rFonts w:ascii="Times New Roman" w:hAnsi="Times New Roman" w:cs="Times New Roman"/>
          <w:sz w:val="28"/>
          <w:szCs w:val="28"/>
        </w:rPr>
        <w:t xml:space="preserve"> на работы, выполняемые в культурно-досуговых учреждениях и других организациях культурно-досугового типа (далее - нормы труда), разработаны в соответствии с </w:t>
      </w:r>
      <w:hyperlink r:id="rId8" w:history="1">
        <w:r w:rsidRPr="0017774E">
          <w:rPr>
            <w:rFonts w:ascii="Times New Roman" w:hAnsi="Times New Roman" w:cs="Times New Roman"/>
            <w:color w:val="0000FF"/>
            <w:sz w:val="28"/>
            <w:szCs w:val="28"/>
          </w:rPr>
          <w:t>пунктом 2</w:t>
        </w:r>
      </w:hyperlink>
      <w:r w:rsidRPr="0017774E">
        <w:rPr>
          <w:rFonts w:ascii="Times New Roman" w:hAnsi="Times New Roman" w:cs="Times New Roman"/>
          <w:sz w:val="28"/>
          <w:szCs w:val="28"/>
        </w:rPr>
        <w:t xml:space="preserve"> Правил разработки и утверждения типовых норм труда, утвержденных постановлением Правительства Российской Федерации от 11 ноября 2002 г. N 804 (Собрание законодательства Российской Федерации, 2002, N 46, ст. 4583), в целях реализации </w:t>
      </w:r>
      <w:hyperlink r:id="rId9" w:history="1">
        <w:r w:rsidRPr="0017774E">
          <w:rPr>
            <w:rFonts w:ascii="Times New Roman" w:hAnsi="Times New Roman" w:cs="Times New Roman"/>
            <w:color w:val="0000FF"/>
            <w:sz w:val="28"/>
            <w:szCs w:val="28"/>
          </w:rPr>
          <w:t>пункта 4 раздела V</w:t>
        </w:r>
      </w:hyperlink>
      <w:r w:rsidRPr="0017774E">
        <w:rPr>
          <w:rFonts w:ascii="Times New Roman" w:hAnsi="Times New Roman" w:cs="Times New Roman"/>
          <w:sz w:val="28"/>
          <w:szCs w:val="28"/>
        </w:rPr>
        <w:t xml:space="preserve"> Плана</w:t>
      </w:r>
      <w:proofErr w:type="gramEnd"/>
      <w:r w:rsidRPr="001777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774E">
        <w:rPr>
          <w:rFonts w:ascii="Times New Roman" w:hAnsi="Times New Roman" w:cs="Times New Roman"/>
          <w:sz w:val="28"/>
          <w:szCs w:val="28"/>
        </w:rPr>
        <w:t>мероприятий ("дорожной карты") "Изменения в отраслях социальной сферы, направленные на повышение эффективности сферы культуры", утвержденного распоряжением Правительства Российской Федерации от 28 декабря 2012 г. N 2606-р (Собрание законодательства Российской Федерации, 2013, N 2, ст. 137; 2014, N 19, ст. 2470;</w:t>
      </w:r>
      <w:proofErr w:type="gramEnd"/>
      <w:r w:rsidRPr="0017774E">
        <w:rPr>
          <w:rFonts w:ascii="Times New Roman" w:hAnsi="Times New Roman" w:cs="Times New Roman"/>
          <w:sz w:val="28"/>
          <w:szCs w:val="28"/>
        </w:rPr>
        <w:t xml:space="preserve"> 2015, N 18, ст. 2768), и предназначены для формирования обоснованных оптимальных показателей трудоемкости выполнения работ в государственных (муниципальных) культурно-досуговых учреждениях: домах (дворцах) культуры; клубах, клубных объединениях, клубных системах; дворцах молодежи; культурных центрах, социально-культурных центрах, национально (</w:t>
      </w:r>
      <w:proofErr w:type="spellStart"/>
      <w:r w:rsidRPr="0017774E">
        <w:rPr>
          <w:rFonts w:ascii="Times New Roman" w:hAnsi="Times New Roman" w:cs="Times New Roman"/>
          <w:sz w:val="28"/>
          <w:szCs w:val="28"/>
        </w:rPr>
        <w:t>этно</w:t>
      </w:r>
      <w:proofErr w:type="spellEnd"/>
      <w:proofErr w:type="gramStart"/>
      <w:r w:rsidRPr="0017774E">
        <w:rPr>
          <w:rFonts w:ascii="Times New Roman" w:hAnsi="Times New Roman" w:cs="Times New Roman"/>
          <w:sz w:val="28"/>
          <w:szCs w:val="28"/>
        </w:rPr>
        <w:t>)-</w:t>
      </w:r>
      <w:proofErr w:type="gramEnd"/>
      <w:r w:rsidRPr="0017774E">
        <w:rPr>
          <w:rFonts w:ascii="Times New Roman" w:hAnsi="Times New Roman" w:cs="Times New Roman"/>
          <w:sz w:val="28"/>
          <w:szCs w:val="28"/>
        </w:rPr>
        <w:t xml:space="preserve">культурных центрах, центрах досуга, центрах культуры и спорта; домах (центрах) ремесел, центрах (домах) народного творчества; </w:t>
      </w:r>
      <w:proofErr w:type="gramStart"/>
      <w:r w:rsidRPr="0017774E">
        <w:rPr>
          <w:rFonts w:ascii="Times New Roman" w:hAnsi="Times New Roman" w:cs="Times New Roman"/>
          <w:sz w:val="28"/>
          <w:szCs w:val="28"/>
        </w:rPr>
        <w:t>домах</w:t>
      </w:r>
      <w:proofErr w:type="gramEnd"/>
      <w:r w:rsidRPr="0017774E">
        <w:rPr>
          <w:rFonts w:ascii="Times New Roman" w:hAnsi="Times New Roman" w:cs="Times New Roman"/>
          <w:sz w:val="28"/>
          <w:szCs w:val="28"/>
        </w:rPr>
        <w:t xml:space="preserve"> фольклора; парках (садах) культуры и отдыха; кинотеатрах и других организациях культурно-досугового типа (далее - Учреждение), определения штатной численности работников, выдачи нормированных заданий и соотношений между плановыми и договорными работами.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II. Нормативная часть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2. Типовые отраслевые нормы труда на работы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 xml:space="preserve">в культурно-досуговых </w:t>
      </w:r>
      <w:proofErr w:type="gramStart"/>
      <w:r w:rsidRPr="0017774E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Pr="0017774E">
        <w:rPr>
          <w:rFonts w:ascii="Times New Roman" w:hAnsi="Times New Roman" w:cs="Times New Roman"/>
          <w:sz w:val="28"/>
          <w:szCs w:val="28"/>
        </w:rPr>
        <w:t xml:space="preserve"> и других организациях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культурно-досугового типа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rPr>
          <w:rFonts w:ascii="Times New Roman" w:hAnsi="Times New Roman" w:cs="Times New Roman"/>
          <w:sz w:val="28"/>
          <w:szCs w:val="28"/>
        </w:rPr>
        <w:sectPr w:rsidR="0017774E" w:rsidRPr="0017774E" w:rsidSect="00C21D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774E" w:rsidRPr="0017774E" w:rsidRDefault="001777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Нормы численности творческих работников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коллективов самодеятельного искусства, клубных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формирований, студий, кружков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17774E">
        <w:rPr>
          <w:rFonts w:ascii="Times New Roman" w:hAnsi="Times New Roman" w:cs="Times New Roman"/>
          <w:sz w:val="28"/>
          <w:szCs w:val="28"/>
        </w:rPr>
        <w:t>(в процентах</w:t>
      </w:r>
      <w:proofErr w:type="gramEnd"/>
    </w:p>
    <w:p w:rsidR="0017774E" w:rsidRPr="0017774E" w:rsidRDefault="001777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от численности их руководителей)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84"/>
      </w:tblGrid>
      <w:tr w:rsidR="0017774E" w:rsidRPr="0017774E">
        <w:tc>
          <w:tcPr>
            <w:tcW w:w="2494" w:type="dxa"/>
            <w:vMerge w:val="restart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Типы коллективов, клубных формирований, кружков, студий</w:t>
            </w:r>
          </w:p>
        </w:tc>
        <w:tc>
          <w:tcPr>
            <w:tcW w:w="8524" w:type="dxa"/>
            <w:gridSpan w:val="11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Наименования должностей</w:t>
            </w:r>
          </w:p>
        </w:tc>
      </w:tr>
      <w:tr w:rsidR="0017774E" w:rsidRPr="0017774E">
        <w:tc>
          <w:tcPr>
            <w:tcW w:w="2494" w:type="dxa"/>
            <w:vMerge/>
          </w:tcPr>
          <w:p w:rsidR="0017774E" w:rsidRPr="0017774E" w:rsidRDefault="001777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аккомпаниатор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администратор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балетмейстер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дирижер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 xml:space="preserve">концертмейстер, концертмейстер-аккомпаниатор </w:t>
            </w:r>
            <w:hyperlink w:anchor="P286" w:history="1">
              <w:r w:rsidRPr="0017774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режиссер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хормейстер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художник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мастер</w:t>
            </w:r>
          </w:p>
        </w:tc>
        <w:tc>
          <w:tcPr>
            <w:tcW w:w="78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звукооператор</w:t>
            </w:r>
          </w:p>
        </w:tc>
      </w:tr>
      <w:tr w:rsidR="0017774E" w:rsidRPr="0017774E">
        <w:tc>
          <w:tcPr>
            <w:tcW w:w="249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7774E" w:rsidRPr="0017774E">
        <w:tc>
          <w:tcPr>
            <w:tcW w:w="249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1. Коллективы по типам искусства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74E" w:rsidRPr="0017774E">
        <w:tc>
          <w:tcPr>
            <w:tcW w:w="249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музыкального искусства: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74E" w:rsidRPr="0017774E">
        <w:tc>
          <w:tcPr>
            <w:tcW w:w="249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оркестры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774E" w:rsidRPr="0017774E">
        <w:tc>
          <w:tcPr>
            <w:tcW w:w="249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хоры (вокальные коллективы)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774E" w:rsidRPr="0017774E">
        <w:tc>
          <w:tcPr>
            <w:tcW w:w="249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ансамбли песни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774E" w:rsidRPr="0017774E">
        <w:tc>
          <w:tcPr>
            <w:tcW w:w="249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ансамбли песни и танца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774E" w:rsidRPr="0017774E">
        <w:tc>
          <w:tcPr>
            <w:tcW w:w="249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хореографического искусства: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74E" w:rsidRPr="0017774E">
        <w:tc>
          <w:tcPr>
            <w:tcW w:w="249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народного, классического, эстрадного, фольклорного, бального, современного танца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17774E" w:rsidRPr="0017774E">
        <w:tc>
          <w:tcPr>
            <w:tcW w:w="249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7774E">
              <w:rPr>
                <w:rFonts w:ascii="Times New Roman" w:hAnsi="Times New Roman" w:cs="Times New Roman"/>
                <w:sz w:val="28"/>
                <w:szCs w:val="28"/>
              </w:rPr>
              <w:t xml:space="preserve">изобразительного и декоративно-прикладного искусства (гончарное мастерство, </w:t>
            </w:r>
            <w:r w:rsidRPr="0017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вышивка, </w:t>
            </w:r>
            <w:proofErr w:type="spellStart"/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лозоплетение</w:t>
            </w:r>
            <w:proofErr w:type="spellEnd"/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, кружевоплетение, работа по металлу, дереву, бересте, другое)</w:t>
            </w:r>
            <w:proofErr w:type="gramEnd"/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774E" w:rsidRPr="0017774E">
        <w:tc>
          <w:tcPr>
            <w:tcW w:w="249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театрального искусства (народные театры, шоу-театры, студии)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774E" w:rsidRPr="0017774E">
        <w:tc>
          <w:tcPr>
            <w:tcW w:w="249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циркового искусства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774E" w:rsidRPr="0017774E">
        <w:tc>
          <w:tcPr>
            <w:tcW w:w="249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2. Клубные объединения физического развития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774E" w:rsidRPr="0017774E">
        <w:tc>
          <w:tcPr>
            <w:tcW w:w="249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3. Кружки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774E" w:rsidRPr="0017774E">
        <w:tc>
          <w:tcPr>
            <w:tcW w:w="249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4. Клубные объединения иных направлений (клубы, дома)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7774E" w:rsidRPr="0017774E">
        <w:tc>
          <w:tcPr>
            <w:tcW w:w="249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5. Студии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74E" w:rsidRPr="0017774E">
        <w:tc>
          <w:tcPr>
            <w:tcW w:w="249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Киностудия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17774E" w:rsidRPr="0017774E">
        <w:tc>
          <w:tcPr>
            <w:tcW w:w="2494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Фотостудия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7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7774E" w:rsidRPr="0017774E" w:rsidRDefault="001777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86"/>
      <w:bookmarkEnd w:id="2"/>
      <w:r w:rsidRPr="0017774E">
        <w:rPr>
          <w:rFonts w:ascii="Times New Roman" w:hAnsi="Times New Roman" w:cs="Times New Roman"/>
          <w:sz w:val="28"/>
          <w:szCs w:val="28"/>
        </w:rPr>
        <w:t>&lt;1&gt; Наименование конкретной должности выбирается по специфике коллективов, клубных формирований, кружков.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Примечание: численность руководителей коллективов, клубных формирований, кружков определяется на основе продолжительности и количества занятий, проводимых по программе Учреждения.</w:t>
      </w:r>
    </w:p>
    <w:p w:rsidR="0017774E" w:rsidRPr="0017774E" w:rsidRDefault="001777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Для творческих работников коллективов самодеятельного искусства, клубного формирования, кружка нормы численности определяются на основе показателей трудоемкости руководителей этих объединений по направлениям искусства (музыкального, хореографического, театрального, изобразительного и декоративно-прикладного).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3. Нормы численности работников, занятых организацией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и проведением культурно-массовых мероприятий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Для работников, занятых организацией и проведением культурно-массовых мероприятий, нормы численности определяются по количеству мероприятий согласно государственному (муниципальному) заданию с учетом количества посетителей.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Таблица 2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Нормы численности работников, занятых организацией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и проведением выставок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штатные единицы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1"/>
        <w:gridCol w:w="1039"/>
        <w:gridCol w:w="1039"/>
        <w:gridCol w:w="1039"/>
        <w:gridCol w:w="1039"/>
        <w:gridCol w:w="1040"/>
        <w:gridCol w:w="2146"/>
      </w:tblGrid>
      <w:tr w:rsidR="0017774E" w:rsidRPr="0017774E">
        <w:tc>
          <w:tcPr>
            <w:tcW w:w="2251" w:type="dxa"/>
            <w:vMerge w:val="restart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должностей</w:t>
            </w:r>
          </w:p>
        </w:tc>
        <w:tc>
          <w:tcPr>
            <w:tcW w:w="7342" w:type="dxa"/>
            <w:gridSpan w:val="6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Количество выставок в год</w:t>
            </w:r>
          </w:p>
        </w:tc>
      </w:tr>
      <w:tr w:rsidR="0017774E" w:rsidRPr="0017774E">
        <w:tc>
          <w:tcPr>
            <w:tcW w:w="2251" w:type="dxa"/>
            <w:vMerge/>
          </w:tcPr>
          <w:p w:rsidR="0017774E" w:rsidRPr="0017774E" w:rsidRDefault="001777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</w:p>
        </w:tc>
        <w:tc>
          <w:tcPr>
            <w:tcW w:w="103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11 - 25</w:t>
            </w:r>
          </w:p>
        </w:tc>
        <w:tc>
          <w:tcPr>
            <w:tcW w:w="103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26 - 50</w:t>
            </w:r>
          </w:p>
        </w:tc>
        <w:tc>
          <w:tcPr>
            <w:tcW w:w="103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51 - 75</w:t>
            </w:r>
          </w:p>
        </w:tc>
        <w:tc>
          <w:tcPr>
            <w:tcW w:w="1040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76 - 100</w:t>
            </w:r>
          </w:p>
        </w:tc>
        <w:tc>
          <w:tcPr>
            <w:tcW w:w="214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101 и выше</w:t>
            </w:r>
          </w:p>
        </w:tc>
      </w:tr>
      <w:tr w:rsidR="0017774E" w:rsidRPr="0017774E">
        <w:tc>
          <w:tcPr>
            <w:tcW w:w="225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3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40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4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7774E" w:rsidRPr="0017774E">
        <w:tc>
          <w:tcPr>
            <w:tcW w:w="2251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художник-декоратор</w:t>
            </w:r>
          </w:p>
        </w:tc>
        <w:tc>
          <w:tcPr>
            <w:tcW w:w="103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03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03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3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  <w:tc>
          <w:tcPr>
            <w:tcW w:w="1040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146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1,5 + (0,25 - на каждые 10 выставок)</w:t>
            </w:r>
          </w:p>
        </w:tc>
      </w:tr>
      <w:tr w:rsidR="0017774E" w:rsidRPr="0017774E">
        <w:tc>
          <w:tcPr>
            <w:tcW w:w="2251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художник-фотограф</w:t>
            </w:r>
          </w:p>
        </w:tc>
        <w:tc>
          <w:tcPr>
            <w:tcW w:w="2078" w:type="dxa"/>
            <w:gridSpan w:val="2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2078" w:type="dxa"/>
            <w:gridSpan w:val="2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186" w:type="dxa"/>
            <w:gridSpan w:val="2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 + 0,25 - на каждые 20 выставок</w:t>
            </w:r>
          </w:p>
        </w:tc>
      </w:tr>
    </w:tbl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Таблица 3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Нормы численности работников, занятых организацией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и проведением культурно-массовых мероприятий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штатные единицы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1"/>
        <w:gridCol w:w="1128"/>
        <w:gridCol w:w="1171"/>
        <w:gridCol w:w="1018"/>
        <w:gridCol w:w="1166"/>
        <w:gridCol w:w="1464"/>
        <w:gridCol w:w="1790"/>
      </w:tblGrid>
      <w:tr w:rsidR="0017774E" w:rsidRPr="0017774E">
        <w:tc>
          <w:tcPr>
            <w:tcW w:w="2251" w:type="dxa"/>
            <w:vMerge w:val="restart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7737" w:type="dxa"/>
            <w:gridSpan w:val="6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Количество детских культурно-массовых мероприятий в год</w:t>
            </w:r>
          </w:p>
        </w:tc>
      </w:tr>
      <w:tr w:rsidR="0017774E" w:rsidRPr="0017774E">
        <w:tc>
          <w:tcPr>
            <w:tcW w:w="2251" w:type="dxa"/>
            <w:vMerge/>
          </w:tcPr>
          <w:p w:rsidR="0017774E" w:rsidRPr="0017774E" w:rsidRDefault="001777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8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</w:p>
        </w:tc>
        <w:tc>
          <w:tcPr>
            <w:tcW w:w="117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16 - 25</w:t>
            </w:r>
          </w:p>
        </w:tc>
        <w:tc>
          <w:tcPr>
            <w:tcW w:w="1018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26 - 50</w:t>
            </w:r>
          </w:p>
        </w:tc>
        <w:tc>
          <w:tcPr>
            <w:tcW w:w="116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51 - 75</w:t>
            </w:r>
          </w:p>
        </w:tc>
        <w:tc>
          <w:tcPr>
            <w:tcW w:w="146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76 - 100</w:t>
            </w:r>
          </w:p>
        </w:tc>
        <w:tc>
          <w:tcPr>
            <w:tcW w:w="1790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101 и выше</w:t>
            </w:r>
          </w:p>
        </w:tc>
      </w:tr>
      <w:tr w:rsidR="0017774E" w:rsidRPr="0017774E">
        <w:tc>
          <w:tcPr>
            <w:tcW w:w="225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7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8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6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90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7774E" w:rsidRPr="0017774E">
        <w:tc>
          <w:tcPr>
            <w:tcW w:w="2251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</w:p>
        </w:tc>
        <w:tc>
          <w:tcPr>
            <w:tcW w:w="1128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171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018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66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  <w:tc>
          <w:tcPr>
            <w:tcW w:w="1464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790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2,0 + (0,5 - на каждые 25 мероприятий)</w:t>
            </w:r>
          </w:p>
        </w:tc>
      </w:tr>
      <w:tr w:rsidR="0017774E" w:rsidRPr="0017774E">
        <w:tc>
          <w:tcPr>
            <w:tcW w:w="2251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менеджер</w:t>
            </w:r>
          </w:p>
        </w:tc>
        <w:tc>
          <w:tcPr>
            <w:tcW w:w="1128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171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018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66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  <w:tc>
          <w:tcPr>
            <w:tcW w:w="1464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790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2,0 + (0,5 - на каждые 25 мероприятий)</w:t>
            </w:r>
          </w:p>
        </w:tc>
      </w:tr>
      <w:tr w:rsidR="0017774E" w:rsidRPr="0017774E">
        <w:tc>
          <w:tcPr>
            <w:tcW w:w="2251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распорядитель танцевального вечера, ведущий дискотеки, руководитель музыкальной части дискотеки</w:t>
            </w:r>
          </w:p>
        </w:tc>
        <w:tc>
          <w:tcPr>
            <w:tcW w:w="1128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171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018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66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  <w:tc>
          <w:tcPr>
            <w:tcW w:w="1464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790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2,0 + (0,5 - на каждые 25 мероприятий)</w:t>
            </w:r>
          </w:p>
        </w:tc>
      </w:tr>
    </w:tbl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Таблица 4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Нормы численности работников, занятых организацией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и проведением культурно-массовых мероприятий общей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направленности: фестивалей, смотров, конкурсов;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иных культурно-массовых, общественно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и социально значимых мероприятий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штатные единицы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169"/>
        <w:gridCol w:w="1169"/>
        <w:gridCol w:w="1169"/>
        <w:gridCol w:w="1169"/>
        <w:gridCol w:w="1173"/>
        <w:gridCol w:w="1871"/>
      </w:tblGrid>
      <w:tr w:rsidR="0017774E" w:rsidRPr="0017774E">
        <w:tc>
          <w:tcPr>
            <w:tcW w:w="1871" w:type="dxa"/>
            <w:vMerge w:val="restart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7720" w:type="dxa"/>
            <w:gridSpan w:val="6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Количество культурно-массовых мероприятий общей направленности в год</w:t>
            </w:r>
          </w:p>
        </w:tc>
      </w:tr>
      <w:tr w:rsidR="0017774E" w:rsidRPr="0017774E">
        <w:tc>
          <w:tcPr>
            <w:tcW w:w="1871" w:type="dxa"/>
            <w:vMerge/>
          </w:tcPr>
          <w:p w:rsidR="0017774E" w:rsidRPr="0017774E" w:rsidRDefault="001777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до 5</w:t>
            </w:r>
          </w:p>
        </w:tc>
        <w:tc>
          <w:tcPr>
            <w:tcW w:w="11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6 - 10</w:t>
            </w:r>
          </w:p>
        </w:tc>
        <w:tc>
          <w:tcPr>
            <w:tcW w:w="11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11 - 25</w:t>
            </w:r>
          </w:p>
        </w:tc>
        <w:tc>
          <w:tcPr>
            <w:tcW w:w="11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26 - 50</w:t>
            </w:r>
          </w:p>
        </w:tc>
        <w:tc>
          <w:tcPr>
            <w:tcW w:w="1173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51 - 75</w:t>
            </w:r>
          </w:p>
        </w:tc>
        <w:tc>
          <w:tcPr>
            <w:tcW w:w="187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76 и выше</w:t>
            </w:r>
          </w:p>
        </w:tc>
      </w:tr>
      <w:tr w:rsidR="0017774E" w:rsidRPr="0017774E">
        <w:tc>
          <w:tcPr>
            <w:tcW w:w="187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73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7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7774E" w:rsidRPr="0017774E">
        <w:tc>
          <w:tcPr>
            <w:tcW w:w="1871" w:type="dxa"/>
            <w:vAlign w:val="center"/>
          </w:tcPr>
          <w:p w:rsidR="0017774E" w:rsidRPr="0017774E" w:rsidRDefault="001777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режиссер</w:t>
            </w:r>
          </w:p>
        </w:tc>
        <w:tc>
          <w:tcPr>
            <w:tcW w:w="2338" w:type="dxa"/>
            <w:gridSpan w:val="2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1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1173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871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 xml:space="preserve">1,0 + (0,25 - на </w:t>
            </w:r>
            <w:r w:rsidRPr="0017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каждые 5 мероприятий)</w:t>
            </w:r>
          </w:p>
        </w:tc>
      </w:tr>
      <w:tr w:rsidR="0017774E" w:rsidRPr="0017774E">
        <w:tc>
          <w:tcPr>
            <w:tcW w:w="1871" w:type="dxa"/>
            <w:vAlign w:val="center"/>
          </w:tcPr>
          <w:p w:rsidR="0017774E" w:rsidRPr="0017774E" w:rsidRDefault="001777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режиссер массовых представлений</w:t>
            </w:r>
          </w:p>
        </w:tc>
        <w:tc>
          <w:tcPr>
            <w:tcW w:w="11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169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73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1871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0,75 + (0,25 - на каждые 5 мероприятий)</w:t>
            </w:r>
          </w:p>
        </w:tc>
      </w:tr>
      <w:tr w:rsidR="0017774E" w:rsidRPr="0017774E">
        <w:tc>
          <w:tcPr>
            <w:tcW w:w="1871" w:type="dxa"/>
            <w:vAlign w:val="center"/>
          </w:tcPr>
          <w:p w:rsidR="0017774E" w:rsidRPr="0017774E" w:rsidRDefault="001777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  <w:tc>
          <w:tcPr>
            <w:tcW w:w="11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1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11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73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  <w:tc>
          <w:tcPr>
            <w:tcW w:w="1871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1,25 + (0,25 - на каждые 5 мероприятий)</w:t>
            </w:r>
          </w:p>
        </w:tc>
      </w:tr>
    </w:tbl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Таблица 5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Нормы численности работников, занятых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рекламно-информационным и методическим обеспечением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проведения культурно-массовых мероприятий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штатные единицы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169"/>
        <w:gridCol w:w="1169"/>
        <w:gridCol w:w="1169"/>
        <w:gridCol w:w="1169"/>
        <w:gridCol w:w="1173"/>
        <w:gridCol w:w="1871"/>
      </w:tblGrid>
      <w:tr w:rsidR="0017774E" w:rsidRPr="0017774E">
        <w:tc>
          <w:tcPr>
            <w:tcW w:w="1871" w:type="dxa"/>
            <w:vMerge w:val="restart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7720" w:type="dxa"/>
            <w:gridSpan w:val="6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Количество культурно-массовых мероприятий в год</w:t>
            </w:r>
          </w:p>
        </w:tc>
      </w:tr>
      <w:tr w:rsidR="0017774E" w:rsidRPr="0017774E">
        <w:tc>
          <w:tcPr>
            <w:tcW w:w="1871" w:type="dxa"/>
            <w:vMerge/>
          </w:tcPr>
          <w:p w:rsidR="0017774E" w:rsidRPr="0017774E" w:rsidRDefault="001777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</w:p>
        </w:tc>
        <w:tc>
          <w:tcPr>
            <w:tcW w:w="11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11 - 20</w:t>
            </w:r>
          </w:p>
        </w:tc>
        <w:tc>
          <w:tcPr>
            <w:tcW w:w="11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21 - 30</w:t>
            </w:r>
          </w:p>
        </w:tc>
        <w:tc>
          <w:tcPr>
            <w:tcW w:w="11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31 - 40</w:t>
            </w:r>
          </w:p>
        </w:tc>
        <w:tc>
          <w:tcPr>
            <w:tcW w:w="1173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41 - 50</w:t>
            </w:r>
          </w:p>
        </w:tc>
        <w:tc>
          <w:tcPr>
            <w:tcW w:w="187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51 и выше</w:t>
            </w:r>
          </w:p>
        </w:tc>
      </w:tr>
      <w:tr w:rsidR="0017774E" w:rsidRPr="0017774E">
        <w:tc>
          <w:tcPr>
            <w:tcW w:w="187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73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7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7774E" w:rsidRPr="0017774E">
        <w:tc>
          <w:tcPr>
            <w:tcW w:w="1871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редактор</w:t>
            </w:r>
          </w:p>
        </w:tc>
        <w:tc>
          <w:tcPr>
            <w:tcW w:w="11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1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11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73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  <w:tc>
          <w:tcPr>
            <w:tcW w:w="1871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1,25 + (0,25 - на каждые 10 мероприятий)</w:t>
            </w:r>
          </w:p>
        </w:tc>
      </w:tr>
      <w:tr w:rsidR="0017774E" w:rsidRPr="0017774E">
        <w:tc>
          <w:tcPr>
            <w:tcW w:w="1871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методист</w:t>
            </w:r>
          </w:p>
        </w:tc>
        <w:tc>
          <w:tcPr>
            <w:tcW w:w="11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1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11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73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  <w:tc>
          <w:tcPr>
            <w:tcW w:w="1871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1,25 + (0,25 - на каждые 10 мероприятий)</w:t>
            </w:r>
          </w:p>
        </w:tc>
      </w:tr>
    </w:tbl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Таблица 6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Нормы численности администраторов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штатные единицы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9"/>
        <w:gridCol w:w="1919"/>
        <w:gridCol w:w="1919"/>
        <w:gridCol w:w="1919"/>
        <w:gridCol w:w="1920"/>
      </w:tblGrid>
      <w:tr w:rsidR="0017774E" w:rsidRPr="0017774E">
        <w:tc>
          <w:tcPr>
            <w:tcW w:w="1919" w:type="dxa"/>
            <w:vMerge w:val="restart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7677" w:type="dxa"/>
            <w:gridSpan w:val="4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Площадь зданий и сооружений, в м</w:t>
            </w:r>
            <w:proofErr w:type="gramStart"/>
            <w:r w:rsidRPr="0017774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17774E" w:rsidRPr="0017774E">
        <w:tc>
          <w:tcPr>
            <w:tcW w:w="1919" w:type="dxa"/>
            <w:vMerge/>
          </w:tcPr>
          <w:p w:rsidR="0017774E" w:rsidRPr="0017774E" w:rsidRDefault="001777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до 1000</w:t>
            </w:r>
          </w:p>
        </w:tc>
        <w:tc>
          <w:tcPr>
            <w:tcW w:w="191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от 1000 - 2000</w:t>
            </w:r>
          </w:p>
        </w:tc>
        <w:tc>
          <w:tcPr>
            <w:tcW w:w="191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от 2000 - 4000</w:t>
            </w:r>
          </w:p>
        </w:tc>
        <w:tc>
          <w:tcPr>
            <w:tcW w:w="1920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4001 и выше</w:t>
            </w:r>
          </w:p>
        </w:tc>
      </w:tr>
      <w:tr w:rsidR="0017774E" w:rsidRPr="0017774E">
        <w:tc>
          <w:tcPr>
            <w:tcW w:w="191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20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774E" w:rsidRPr="0017774E">
        <w:tc>
          <w:tcPr>
            <w:tcW w:w="1919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Администратор</w:t>
            </w:r>
          </w:p>
        </w:tc>
        <w:tc>
          <w:tcPr>
            <w:tcW w:w="191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не вводится</w:t>
            </w:r>
          </w:p>
        </w:tc>
        <w:tc>
          <w:tcPr>
            <w:tcW w:w="191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 на смену</w:t>
            </w:r>
          </w:p>
        </w:tc>
        <w:tc>
          <w:tcPr>
            <w:tcW w:w="191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2,0 на смену</w:t>
            </w:r>
          </w:p>
        </w:tc>
        <w:tc>
          <w:tcPr>
            <w:tcW w:w="1920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2,0 + (1,0 - на каждые 2000) на смену</w:t>
            </w:r>
          </w:p>
        </w:tc>
      </w:tr>
    </w:tbl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Таблица 7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Нормы численности билетных кассиров и контролеров билетов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штатные единицы</w:t>
      </w:r>
    </w:p>
    <w:p w:rsidR="0017774E" w:rsidRPr="0017774E" w:rsidRDefault="0017774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774E">
        <w:rPr>
          <w:rFonts w:ascii="Times New Roman" w:hAnsi="Times New Roman" w:cs="Times New Roman"/>
          <w:color w:val="0A2666"/>
          <w:sz w:val="28"/>
          <w:szCs w:val="28"/>
        </w:rPr>
        <w:t>КонсультантПлюс</w:t>
      </w:r>
      <w:proofErr w:type="spellEnd"/>
      <w:r w:rsidRPr="0017774E">
        <w:rPr>
          <w:rFonts w:ascii="Times New Roman" w:hAnsi="Times New Roman" w:cs="Times New Roman"/>
          <w:color w:val="0A2666"/>
          <w:sz w:val="28"/>
          <w:szCs w:val="28"/>
        </w:rPr>
        <w:t>: примечание.</w:t>
      </w: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color w:val="0A2666"/>
          <w:sz w:val="28"/>
          <w:szCs w:val="28"/>
        </w:rPr>
        <w:t>Нумерация граф в таблице дана в соответствии с официальным текстом документа.</w:t>
      </w:r>
    </w:p>
    <w:p w:rsidR="0017774E" w:rsidRPr="0017774E" w:rsidRDefault="0017774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73"/>
        <w:gridCol w:w="1269"/>
        <w:gridCol w:w="1269"/>
        <w:gridCol w:w="1269"/>
        <w:gridCol w:w="1269"/>
        <w:gridCol w:w="1269"/>
        <w:gridCol w:w="1271"/>
      </w:tblGrid>
      <w:tr w:rsidR="0017774E" w:rsidRPr="0017774E">
        <w:tc>
          <w:tcPr>
            <w:tcW w:w="1973" w:type="dxa"/>
            <w:vMerge w:val="restart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7616" w:type="dxa"/>
            <w:gridSpan w:val="6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Количество посетителей на 1 мероприятие (среднее значение) согласно государственному заданию</w:t>
            </w:r>
          </w:p>
        </w:tc>
      </w:tr>
      <w:tr w:rsidR="0017774E" w:rsidRPr="0017774E">
        <w:tc>
          <w:tcPr>
            <w:tcW w:w="1973" w:type="dxa"/>
            <w:vMerge/>
          </w:tcPr>
          <w:p w:rsidR="0017774E" w:rsidRPr="0017774E" w:rsidRDefault="001777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до 50</w:t>
            </w: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51 - 100</w:t>
            </w: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101 - 150</w:t>
            </w: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151 - 200</w:t>
            </w: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201 - 250</w:t>
            </w:r>
          </w:p>
        </w:tc>
        <w:tc>
          <w:tcPr>
            <w:tcW w:w="127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251 и выше</w:t>
            </w:r>
          </w:p>
        </w:tc>
      </w:tr>
      <w:tr w:rsidR="0017774E" w:rsidRPr="0017774E">
        <w:tc>
          <w:tcPr>
            <w:tcW w:w="1973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7774E" w:rsidRPr="0017774E">
        <w:tc>
          <w:tcPr>
            <w:tcW w:w="1973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Билетный кассир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  <w:tc>
          <w:tcPr>
            <w:tcW w:w="1271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1,75 + (0,25 - на каждые 50 посетителей)</w:t>
            </w:r>
          </w:p>
        </w:tc>
      </w:tr>
      <w:tr w:rsidR="0017774E" w:rsidRPr="0017774E">
        <w:tc>
          <w:tcPr>
            <w:tcW w:w="1973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Контролер билетов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271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3,5 + (0,5 - на каждые 50 посетителей)</w:t>
            </w:r>
          </w:p>
        </w:tc>
      </w:tr>
    </w:tbl>
    <w:p w:rsidR="0017774E" w:rsidRPr="0017774E" w:rsidRDefault="0017774E">
      <w:pPr>
        <w:rPr>
          <w:rFonts w:ascii="Times New Roman" w:hAnsi="Times New Roman" w:cs="Times New Roman"/>
          <w:sz w:val="28"/>
          <w:szCs w:val="28"/>
        </w:rPr>
        <w:sectPr w:rsidR="0017774E" w:rsidRPr="0017774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Примечание: Должность билетного кассира вводится при наличии в государственном задании (платных) культурно-массовых мероприятий.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Таблица 8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Нормы численности работников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художественно-постановочной части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штатные единицы</w:t>
      </w:r>
    </w:p>
    <w:p w:rsidR="0017774E" w:rsidRPr="0017774E" w:rsidRDefault="0017774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774E">
        <w:rPr>
          <w:rFonts w:ascii="Times New Roman" w:hAnsi="Times New Roman" w:cs="Times New Roman"/>
          <w:color w:val="0A2666"/>
          <w:sz w:val="28"/>
          <w:szCs w:val="28"/>
        </w:rPr>
        <w:t>КонсультантПлюс</w:t>
      </w:r>
      <w:proofErr w:type="spellEnd"/>
      <w:r w:rsidRPr="0017774E">
        <w:rPr>
          <w:rFonts w:ascii="Times New Roman" w:hAnsi="Times New Roman" w:cs="Times New Roman"/>
          <w:color w:val="0A2666"/>
          <w:sz w:val="28"/>
          <w:szCs w:val="28"/>
        </w:rPr>
        <w:t>: примечание.</w:t>
      </w: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color w:val="0A2666"/>
          <w:sz w:val="28"/>
          <w:szCs w:val="28"/>
        </w:rPr>
        <w:t>Нумерация граф в таблице дана в соответствии с официальным текстом документа.</w:t>
      </w:r>
    </w:p>
    <w:p w:rsidR="0017774E" w:rsidRPr="0017774E" w:rsidRDefault="0017774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73"/>
        <w:gridCol w:w="1269"/>
        <w:gridCol w:w="1269"/>
        <w:gridCol w:w="1269"/>
        <w:gridCol w:w="1269"/>
        <w:gridCol w:w="1269"/>
        <w:gridCol w:w="1271"/>
      </w:tblGrid>
      <w:tr w:rsidR="0017774E" w:rsidRPr="0017774E">
        <w:tc>
          <w:tcPr>
            <w:tcW w:w="1973" w:type="dxa"/>
            <w:vMerge w:val="restart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и профессий</w:t>
            </w:r>
          </w:p>
        </w:tc>
        <w:tc>
          <w:tcPr>
            <w:tcW w:w="7616" w:type="dxa"/>
            <w:gridSpan w:val="6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Количество залов, классов, репетиционных помещений, сценических площадок</w:t>
            </w:r>
          </w:p>
        </w:tc>
      </w:tr>
      <w:tr w:rsidR="0017774E" w:rsidRPr="0017774E">
        <w:tc>
          <w:tcPr>
            <w:tcW w:w="1973" w:type="dxa"/>
            <w:vMerge/>
          </w:tcPr>
          <w:p w:rsidR="0017774E" w:rsidRPr="0017774E" w:rsidRDefault="001777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3 - 4</w:t>
            </w: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5 - 6</w:t>
            </w: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7 - 8</w:t>
            </w: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9 - 10</w:t>
            </w:r>
          </w:p>
        </w:tc>
        <w:tc>
          <w:tcPr>
            <w:tcW w:w="127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11 и выше</w:t>
            </w:r>
          </w:p>
        </w:tc>
      </w:tr>
      <w:tr w:rsidR="0017774E" w:rsidRPr="0017774E">
        <w:tc>
          <w:tcPr>
            <w:tcW w:w="1973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7774E" w:rsidRPr="0017774E">
        <w:tc>
          <w:tcPr>
            <w:tcW w:w="1973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Звукооператор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271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2,5 + (0,5 - на каждые 3 зала)</w:t>
            </w:r>
          </w:p>
        </w:tc>
      </w:tr>
      <w:tr w:rsidR="0017774E" w:rsidRPr="0017774E">
        <w:tc>
          <w:tcPr>
            <w:tcW w:w="1973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Звукорежиссер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71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 xml:space="preserve">1,5 + </w:t>
            </w:r>
            <w:r w:rsidRPr="0017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(0,25 - на каждые 3 зала)</w:t>
            </w:r>
          </w:p>
        </w:tc>
      </w:tr>
      <w:tr w:rsidR="0017774E" w:rsidRPr="0017774E">
        <w:tc>
          <w:tcPr>
            <w:tcW w:w="1973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Машинист сцены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71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1,5 + (0,25 - на каждые 3 зала)</w:t>
            </w:r>
          </w:p>
        </w:tc>
      </w:tr>
      <w:tr w:rsidR="0017774E" w:rsidRPr="0017774E">
        <w:tc>
          <w:tcPr>
            <w:tcW w:w="1973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Монтировщик сцены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71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1,5 + (0,25 - на каждые 3 зала)</w:t>
            </w:r>
          </w:p>
        </w:tc>
      </w:tr>
      <w:tr w:rsidR="0017774E" w:rsidRPr="0017774E">
        <w:tc>
          <w:tcPr>
            <w:tcW w:w="1973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Осветитель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71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1,5 + (0,25 - на каждые 3 зала)</w:t>
            </w:r>
          </w:p>
        </w:tc>
      </w:tr>
      <w:tr w:rsidR="0017774E" w:rsidRPr="0017774E">
        <w:tc>
          <w:tcPr>
            <w:tcW w:w="1973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Художник по свету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6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271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2,5 + (0,5 - на каждые 3 зала)</w:t>
            </w:r>
          </w:p>
        </w:tc>
      </w:tr>
    </w:tbl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Примечание: должности вводятся при наличии в государственном задании не менее 30 культурно-массовых мероприятий в год.</w:t>
      </w:r>
    </w:p>
    <w:p w:rsidR="0017774E" w:rsidRPr="0017774E" w:rsidRDefault="001777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К норме численности применяется коэффициент корректировки 1,5 при количестве проводимых культурно-массовых мероприятий в год более 100.</w:t>
      </w:r>
    </w:p>
    <w:p w:rsidR="0017774E" w:rsidRPr="0017774E" w:rsidRDefault="001777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lastRenderedPageBreak/>
        <w:t>При наличии передвижной сценической площадки вводятся 1,0 штатная единица монтировщика сцены, по 0,5 штатной единицы звукооператора и осветителя на 1 передвижную сценическую площадку.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Таблица 9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Нормы численности костюмеров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штатные единицы</w:t>
      </w:r>
    </w:p>
    <w:p w:rsidR="0017774E" w:rsidRPr="0017774E" w:rsidRDefault="0017774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774E">
        <w:rPr>
          <w:rFonts w:ascii="Times New Roman" w:hAnsi="Times New Roman" w:cs="Times New Roman"/>
          <w:color w:val="0A2666"/>
          <w:sz w:val="28"/>
          <w:szCs w:val="28"/>
        </w:rPr>
        <w:t>КонсультантПлюс</w:t>
      </w:r>
      <w:proofErr w:type="spellEnd"/>
      <w:r w:rsidRPr="0017774E">
        <w:rPr>
          <w:rFonts w:ascii="Times New Roman" w:hAnsi="Times New Roman" w:cs="Times New Roman"/>
          <w:color w:val="0A2666"/>
          <w:sz w:val="28"/>
          <w:szCs w:val="28"/>
        </w:rPr>
        <w:t>: примечание.</w:t>
      </w: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color w:val="0A2666"/>
          <w:sz w:val="28"/>
          <w:szCs w:val="28"/>
        </w:rPr>
        <w:t>Нумерация граф в таблице дана в соответствии с официальным текстом документа.</w:t>
      </w:r>
    </w:p>
    <w:p w:rsidR="0017774E" w:rsidRPr="0017774E" w:rsidRDefault="0017774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75"/>
        <w:gridCol w:w="994"/>
        <w:gridCol w:w="989"/>
        <w:gridCol w:w="1166"/>
        <w:gridCol w:w="1118"/>
        <w:gridCol w:w="1291"/>
        <w:gridCol w:w="1757"/>
      </w:tblGrid>
      <w:tr w:rsidR="0017774E" w:rsidRPr="0017774E">
        <w:tc>
          <w:tcPr>
            <w:tcW w:w="2275" w:type="dxa"/>
            <w:vMerge w:val="restart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7315" w:type="dxa"/>
            <w:gridSpan w:val="6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Количество коллективов, клубных формирований, кружков музыкального, хореографического и театрального искусств согласно государственному заданию</w:t>
            </w:r>
          </w:p>
        </w:tc>
      </w:tr>
      <w:tr w:rsidR="0017774E" w:rsidRPr="0017774E">
        <w:tc>
          <w:tcPr>
            <w:tcW w:w="2275" w:type="dxa"/>
            <w:vMerge/>
          </w:tcPr>
          <w:p w:rsidR="0017774E" w:rsidRPr="0017774E" w:rsidRDefault="001777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до 5</w:t>
            </w:r>
          </w:p>
        </w:tc>
        <w:tc>
          <w:tcPr>
            <w:tcW w:w="98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6 - 10</w:t>
            </w:r>
          </w:p>
        </w:tc>
        <w:tc>
          <w:tcPr>
            <w:tcW w:w="116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11 - 15</w:t>
            </w:r>
          </w:p>
        </w:tc>
        <w:tc>
          <w:tcPr>
            <w:tcW w:w="1118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16 - 20</w:t>
            </w:r>
          </w:p>
        </w:tc>
        <w:tc>
          <w:tcPr>
            <w:tcW w:w="129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21 - 30</w:t>
            </w:r>
          </w:p>
        </w:tc>
        <w:tc>
          <w:tcPr>
            <w:tcW w:w="1757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31 и выше</w:t>
            </w:r>
          </w:p>
        </w:tc>
      </w:tr>
      <w:tr w:rsidR="0017774E" w:rsidRPr="0017774E">
        <w:tc>
          <w:tcPr>
            <w:tcW w:w="2275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8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57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7774E" w:rsidRPr="0017774E">
        <w:tc>
          <w:tcPr>
            <w:tcW w:w="2275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Костюмер</w:t>
            </w:r>
          </w:p>
        </w:tc>
        <w:tc>
          <w:tcPr>
            <w:tcW w:w="994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98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66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1118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91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757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1,5 + (0,5 - на каждые 10 коллективов)</w:t>
            </w:r>
          </w:p>
        </w:tc>
      </w:tr>
    </w:tbl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Примечание: при количестве 30 клубных формирований и выше вводится должность заведующего костюмерной.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Таблица 10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lastRenderedPageBreak/>
        <w:t>Нормы численности реквизиторов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штатные единицы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60"/>
        <w:gridCol w:w="998"/>
        <w:gridCol w:w="998"/>
        <w:gridCol w:w="1138"/>
        <w:gridCol w:w="1138"/>
        <w:gridCol w:w="1291"/>
        <w:gridCol w:w="1871"/>
      </w:tblGrid>
      <w:tr w:rsidR="0017774E" w:rsidRPr="0017774E">
        <w:tc>
          <w:tcPr>
            <w:tcW w:w="2160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7434" w:type="dxa"/>
            <w:gridSpan w:val="6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Количество культурно-массовых мероприятий в год</w:t>
            </w:r>
          </w:p>
        </w:tc>
      </w:tr>
      <w:tr w:rsidR="0017774E" w:rsidRPr="0017774E">
        <w:tc>
          <w:tcPr>
            <w:tcW w:w="2160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</w:p>
        </w:tc>
        <w:tc>
          <w:tcPr>
            <w:tcW w:w="998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31 - 50</w:t>
            </w:r>
          </w:p>
        </w:tc>
        <w:tc>
          <w:tcPr>
            <w:tcW w:w="1138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51 - 70</w:t>
            </w:r>
          </w:p>
        </w:tc>
        <w:tc>
          <w:tcPr>
            <w:tcW w:w="1138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71 - 100</w:t>
            </w:r>
          </w:p>
        </w:tc>
        <w:tc>
          <w:tcPr>
            <w:tcW w:w="129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101 - 120</w:t>
            </w:r>
          </w:p>
        </w:tc>
        <w:tc>
          <w:tcPr>
            <w:tcW w:w="187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121 и выше</w:t>
            </w:r>
          </w:p>
        </w:tc>
      </w:tr>
      <w:tr w:rsidR="0017774E" w:rsidRPr="0017774E">
        <w:tc>
          <w:tcPr>
            <w:tcW w:w="2160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8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8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8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9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7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7774E" w:rsidRPr="0017774E">
        <w:tc>
          <w:tcPr>
            <w:tcW w:w="2160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Реквизитор</w:t>
            </w:r>
          </w:p>
        </w:tc>
        <w:tc>
          <w:tcPr>
            <w:tcW w:w="998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998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8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1138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91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  <w:tc>
          <w:tcPr>
            <w:tcW w:w="1871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1,25 + (0,25 - на каждые 30 мероприятий)</w:t>
            </w:r>
          </w:p>
        </w:tc>
      </w:tr>
    </w:tbl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Таблица 11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Нормы численности настройщиков музыкальных инструментов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штатные единицы</w:t>
      </w:r>
    </w:p>
    <w:p w:rsidR="0017774E" w:rsidRPr="0017774E" w:rsidRDefault="0017774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774E">
        <w:rPr>
          <w:rFonts w:ascii="Times New Roman" w:hAnsi="Times New Roman" w:cs="Times New Roman"/>
          <w:color w:val="0A2666"/>
          <w:sz w:val="28"/>
          <w:szCs w:val="28"/>
        </w:rPr>
        <w:t>КонсультантПлюс</w:t>
      </w:r>
      <w:proofErr w:type="spellEnd"/>
      <w:r w:rsidRPr="0017774E">
        <w:rPr>
          <w:rFonts w:ascii="Times New Roman" w:hAnsi="Times New Roman" w:cs="Times New Roman"/>
          <w:color w:val="0A2666"/>
          <w:sz w:val="28"/>
          <w:szCs w:val="28"/>
        </w:rPr>
        <w:t>: примечание.</w:t>
      </w: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color w:val="0A2666"/>
          <w:sz w:val="28"/>
          <w:szCs w:val="28"/>
        </w:rPr>
        <w:t>Нумерация граф в таблице дана в соответствии с официальным текстом документа.</w:t>
      </w:r>
    </w:p>
    <w:p w:rsidR="0017774E" w:rsidRPr="0017774E" w:rsidRDefault="0017774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70"/>
        <w:gridCol w:w="998"/>
        <w:gridCol w:w="989"/>
        <w:gridCol w:w="1166"/>
        <w:gridCol w:w="1123"/>
        <w:gridCol w:w="1286"/>
        <w:gridCol w:w="1757"/>
      </w:tblGrid>
      <w:tr w:rsidR="0017774E" w:rsidRPr="0017774E">
        <w:tc>
          <w:tcPr>
            <w:tcW w:w="2270" w:type="dxa"/>
            <w:vMerge w:val="restart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7319" w:type="dxa"/>
            <w:gridSpan w:val="6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Количество коллективов, клубных формирований, кружков музыкального, хореографического и театрального искусств согласно государственному заданию</w:t>
            </w:r>
          </w:p>
        </w:tc>
      </w:tr>
      <w:tr w:rsidR="0017774E" w:rsidRPr="0017774E">
        <w:tc>
          <w:tcPr>
            <w:tcW w:w="2270" w:type="dxa"/>
            <w:vMerge/>
          </w:tcPr>
          <w:p w:rsidR="0017774E" w:rsidRPr="0017774E" w:rsidRDefault="001777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</w:p>
        </w:tc>
        <w:tc>
          <w:tcPr>
            <w:tcW w:w="98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16 - 30</w:t>
            </w:r>
          </w:p>
        </w:tc>
        <w:tc>
          <w:tcPr>
            <w:tcW w:w="116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31 - 40</w:t>
            </w:r>
          </w:p>
        </w:tc>
        <w:tc>
          <w:tcPr>
            <w:tcW w:w="1123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41 - 50</w:t>
            </w:r>
          </w:p>
        </w:tc>
        <w:tc>
          <w:tcPr>
            <w:tcW w:w="128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41 - 50</w:t>
            </w:r>
          </w:p>
        </w:tc>
        <w:tc>
          <w:tcPr>
            <w:tcW w:w="1757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51 и выше</w:t>
            </w:r>
          </w:p>
        </w:tc>
      </w:tr>
      <w:tr w:rsidR="0017774E" w:rsidRPr="0017774E">
        <w:tc>
          <w:tcPr>
            <w:tcW w:w="2270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8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9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23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8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57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7774E" w:rsidRPr="0017774E">
        <w:tc>
          <w:tcPr>
            <w:tcW w:w="2270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Настройщик музыкальных инструментов</w:t>
            </w:r>
          </w:p>
        </w:tc>
        <w:tc>
          <w:tcPr>
            <w:tcW w:w="998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989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66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  <w:tc>
          <w:tcPr>
            <w:tcW w:w="1123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86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757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1,5 + (0,5 - на каждые 15 коллективов)</w:t>
            </w:r>
          </w:p>
        </w:tc>
      </w:tr>
    </w:tbl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Примечание: Должность настройщика музыкальных инструментов вводится при наличии на балансе Учреждения музыкальных инструментов.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Таблица 12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Нормы численности художественного руководителя Учреждения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6"/>
        <w:gridCol w:w="5896"/>
      </w:tblGrid>
      <w:tr w:rsidR="0017774E" w:rsidRPr="0017774E">
        <w:tc>
          <w:tcPr>
            <w:tcW w:w="370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589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Норма численности, в штатных единицах на Учреждение</w:t>
            </w:r>
          </w:p>
        </w:tc>
      </w:tr>
      <w:tr w:rsidR="0017774E" w:rsidRPr="0017774E">
        <w:tc>
          <w:tcPr>
            <w:tcW w:w="370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9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774E" w:rsidRPr="0017774E">
        <w:tc>
          <w:tcPr>
            <w:tcW w:w="3706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</w:p>
        </w:tc>
        <w:tc>
          <w:tcPr>
            <w:tcW w:w="5896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 xml:space="preserve">Примечание: Должность художественного руководителя не вводится в </w:t>
      </w:r>
      <w:proofErr w:type="gramStart"/>
      <w:r w:rsidRPr="0017774E">
        <w:rPr>
          <w:rFonts w:ascii="Times New Roman" w:hAnsi="Times New Roman" w:cs="Times New Roman"/>
          <w:sz w:val="28"/>
          <w:szCs w:val="28"/>
        </w:rPr>
        <w:t>домах</w:t>
      </w:r>
      <w:proofErr w:type="gramEnd"/>
      <w:r w:rsidRPr="0017774E">
        <w:rPr>
          <w:rFonts w:ascii="Times New Roman" w:hAnsi="Times New Roman" w:cs="Times New Roman"/>
          <w:sz w:val="28"/>
          <w:szCs w:val="28"/>
        </w:rPr>
        <w:t xml:space="preserve"> (центрах) ремесел и кинотеатрах.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Таблица 13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Нормы численности заведующих (руководителей)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7774E">
        <w:rPr>
          <w:rFonts w:ascii="Times New Roman" w:hAnsi="Times New Roman" w:cs="Times New Roman"/>
          <w:sz w:val="28"/>
          <w:szCs w:val="28"/>
        </w:rPr>
        <w:t>филиалом, структурным подразделением (автоклубом, отделом,</w:t>
      </w:r>
      <w:proofErr w:type="gramEnd"/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lastRenderedPageBreak/>
        <w:t>сектором, мастерской)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77"/>
        <w:gridCol w:w="5953"/>
      </w:tblGrid>
      <w:tr w:rsidR="0017774E" w:rsidRPr="0017774E">
        <w:tc>
          <w:tcPr>
            <w:tcW w:w="3677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5953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Норма численности, в штатных единицах</w:t>
            </w:r>
          </w:p>
        </w:tc>
      </w:tr>
      <w:tr w:rsidR="0017774E" w:rsidRPr="0017774E">
        <w:tc>
          <w:tcPr>
            <w:tcW w:w="3677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3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774E" w:rsidRPr="0017774E">
        <w:tc>
          <w:tcPr>
            <w:tcW w:w="3677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Заведующий (руководитель) филиалом (обособленным подразделением)</w:t>
            </w:r>
          </w:p>
        </w:tc>
        <w:tc>
          <w:tcPr>
            <w:tcW w:w="5953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 на филиал (обособленное подразделение)</w:t>
            </w:r>
          </w:p>
        </w:tc>
      </w:tr>
      <w:tr w:rsidR="0017774E" w:rsidRPr="0017774E">
        <w:tc>
          <w:tcPr>
            <w:tcW w:w="3677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Заведующий (руководитель) структурным подразделением (отделом, сектором, мастерской)</w:t>
            </w:r>
          </w:p>
        </w:tc>
        <w:tc>
          <w:tcPr>
            <w:tcW w:w="5953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 xml:space="preserve">1,0 на отдел (отдел создается при численности основного персонала по направлению деятельности 5,0 и </w:t>
            </w:r>
            <w:proofErr w:type="gramStart"/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более штатных</w:t>
            </w:r>
            <w:proofErr w:type="gramEnd"/>
            <w:r w:rsidRPr="0017774E">
              <w:rPr>
                <w:rFonts w:ascii="Times New Roman" w:hAnsi="Times New Roman" w:cs="Times New Roman"/>
                <w:sz w:val="28"/>
                <w:szCs w:val="28"/>
              </w:rPr>
              <w:t xml:space="preserve"> единиц); 0,25 на сектор, мастерскую (рекомендуется устанавливать по совмещению)</w:t>
            </w:r>
          </w:p>
        </w:tc>
      </w:tr>
      <w:tr w:rsidR="0017774E" w:rsidRPr="0017774E">
        <w:tc>
          <w:tcPr>
            <w:tcW w:w="3677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Заведующий (руководитель) автоклубом</w:t>
            </w:r>
          </w:p>
        </w:tc>
        <w:tc>
          <w:tcPr>
            <w:tcW w:w="5953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 на автоклуб</w:t>
            </w:r>
          </w:p>
        </w:tc>
      </w:tr>
    </w:tbl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Таблица 14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Нормы численности специалистов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36"/>
        <w:gridCol w:w="6230"/>
      </w:tblGrid>
      <w:tr w:rsidR="0017774E" w:rsidRPr="0017774E">
        <w:tc>
          <w:tcPr>
            <w:tcW w:w="333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6230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Норма численности, в штатных единицах</w:t>
            </w:r>
          </w:p>
        </w:tc>
      </w:tr>
      <w:tr w:rsidR="0017774E" w:rsidRPr="0017774E">
        <w:tc>
          <w:tcPr>
            <w:tcW w:w="333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0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774E" w:rsidRPr="0017774E">
        <w:tc>
          <w:tcPr>
            <w:tcW w:w="3336" w:type="dxa"/>
            <w:vAlign w:val="center"/>
          </w:tcPr>
          <w:p w:rsidR="0017774E" w:rsidRPr="0017774E" w:rsidRDefault="001777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жанрам </w:t>
            </w:r>
            <w:r w:rsidRPr="0017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творчества</w:t>
            </w:r>
          </w:p>
        </w:tc>
        <w:tc>
          <w:tcPr>
            <w:tcW w:w="6230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1,0 (на жанр творчества)</w:t>
            </w:r>
          </w:p>
        </w:tc>
      </w:tr>
      <w:tr w:rsidR="0017774E" w:rsidRPr="0017774E">
        <w:tc>
          <w:tcPr>
            <w:tcW w:w="3336" w:type="dxa"/>
            <w:vAlign w:val="center"/>
          </w:tcPr>
          <w:p w:rsidR="0017774E" w:rsidRPr="0017774E" w:rsidRDefault="001777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 по фольклору</w:t>
            </w:r>
          </w:p>
        </w:tc>
        <w:tc>
          <w:tcPr>
            <w:tcW w:w="6230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 (при наличии клубных объединений или кружков фольклорной направленности)</w:t>
            </w:r>
          </w:p>
        </w:tc>
      </w:tr>
      <w:tr w:rsidR="0017774E" w:rsidRPr="0017774E">
        <w:tc>
          <w:tcPr>
            <w:tcW w:w="3336" w:type="dxa"/>
            <w:vAlign w:val="center"/>
          </w:tcPr>
          <w:p w:rsidR="0017774E" w:rsidRPr="0017774E" w:rsidRDefault="001777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Специалист по методике клубной работы</w:t>
            </w:r>
          </w:p>
        </w:tc>
        <w:tc>
          <w:tcPr>
            <w:tcW w:w="6230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Примечание: Должности специалистов по жанрам творчества и методике клубной работы не вводятся в домах (центрах) ремесел.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Таблица 15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Нормы численности специалистов по работе с молодежью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дворцов молодежи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36"/>
        <w:gridCol w:w="6230"/>
      </w:tblGrid>
      <w:tr w:rsidR="0017774E" w:rsidRPr="0017774E">
        <w:tc>
          <w:tcPr>
            <w:tcW w:w="333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6230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Норма численности, в штатных единицах на Учреждение</w:t>
            </w:r>
          </w:p>
        </w:tc>
      </w:tr>
      <w:tr w:rsidR="0017774E" w:rsidRPr="0017774E">
        <w:tc>
          <w:tcPr>
            <w:tcW w:w="333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0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774E" w:rsidRPr="0017774E">
        <w:tc>
          <w:tcPr>
            <w:tcW w:w="3336" w:type="dxa"/>
            <w:vAlign w:val="center"/>
          </w:tcPr>
          <w:p w:rsidR="0017774E" w:rsidRPr="0017774E" w:rsidRDefault="001777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Специалист по работе с молодежью</w:t>
            </w:r>
          </w:p>
        </w:tc>
        <w:tc>
          <w:tcPr>
            <w:tcW w:w="6230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Примечание: Должность специалиста по работе с молодежью вводится только во дворцах молодежи.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Таблица 16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Нормы численности киномехаников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штатные единицы</w:t>
      </w:r>
    </w:p>
    <w:p w:rsidR="0017774E" w:rsidRPr="0017774E" w:rsidRDefault="0017774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774E">
        <w:rPr>
          <w:rFonts w:ascii="Times New Roman" w:hAnsi="Times New Roman" w:cs="Times New Roman"/>
          <w:color w:val="0A2666"/>
          <w:sz w:val="28"/>
          <w:szCs w:val="28"/>
        </w:rPr>
        <w:t>КонсультантПлюс</w:t>
      </w:r>
      <w:proofErr w:type="spellEnd"/>
      <w:r w:rsidRPr="0017774E">
        <w:rPr>
          <w:rFonts w:ascii="Times New Roman" w:hAnsi="Times New Roman" w:cs="Times New Roman"/>
          <w:color w:val="0A2666"/>
          <w:sz w:val="28"/>
          <w:szCs w:val="28"/>
        </w:rPr>
        <w:t>: примечание.</w:t>
      </w: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color w:val="0A2666"/>
          <w:sz w:val="28"/>
          <w:szCs w:val="28"/>
        </w:rPr>
        <w:t>Нумерация граф в таблице дана в соответствии с официальным текстом документа.</w:t>
      </w:r>
    </w:p>
    <w:p w:rsidR="0017774E" w:rsidRPr="0017774E" w:rsidRDefault="0017774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65"/>
        <w:gridCol w:w="1142"/>
        <w:gridCol w:w="1003"/>
        <w:gridCol w:w="994"/>
        <w:gridCol w:w="1133"/>
        <w:gridCol w:w="1147"/>
        <w:gridCol w:w="1997"/>
      </w:tblGrid>
      <w:tr w:rsidR="0017774E" w:rsidRPr="0017774E">
        <w:tc>
          <w:tcPr>
            <w:tcW w:w="2165" w:type="dxa"/>
            <w:vMerge w:val="restart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7416" w:type="dxa"/>
            <w:gridSpan w:val="6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Количество залов с возможностью воспроизведения киноматериалов</w:t>
            </w:r>
          </w:p>
        </w:tc>
      </w:tr>
      <w:tr w:rsidR="0017774E" w:rsidRPr="0017774E">
        <w:tc>
          <w:tcPr>
            <w:tcW w:w="2165" w:type="dxa"/>
            <w:vMerge/>
          </w:tcPr>
          <w:p w:rsidR="0017774E" w:rsidRPr="0017774E" w:rsidRDefault="001777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1 - 3</w:t>
            </w:r>
          </w:p>
        </w:tc>
        <w:tc>
          <w:tcPr>
            <w:tcW w:w="1003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4 - 6</w:t>
            </w:r>
          </w:p>
        </w:tc>
        <w:tc>
          <w:tcPr>
            <w:tcW w:w="99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7 - 8</w:t>
            </w:r>
          </w:p>
        </w:tc>
        <w:tc>
          <w:tcPr>
            <w:tcW w:w="1133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9 - 10</w:t>
            </w:r>
          </w:p>
        </w:tc>
        <w:tc>
          <w:tcPr>
            <w:tcW w:w="1147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11 - 12</w:t>
            </w:r>
          </w:p>
        </w:tc>
        <w:tc>
          <w:tcPr>
            <w:tcW w:w="1997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12 и выше</w:t>
            </w:r>
          </w:p>
        </w:tc>
      </w:tr>
      <w:tr w:rsidR="0017774E" w:rsidRPr="0017774E">
        <w:tc>
          <w:tcPr>
            <w:tcW w:w="2165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2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3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3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47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97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7774E" w:rsidRPr="0017774E">
        <w:tc>
          <w:tcPr>
            <w:tcW w:w="2165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Киномеханик</w:t>
            </w:r>
          </w:p>
        </w:tc>
        <w:tc>
          <w:tcPr>
            <w:tcW w:w="1142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03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994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3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147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997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3,0 + (0,5 - на каждые 3 зала)</w:t>
            </w:r>
          </w:p>
        </w:tc>
      </w:tr>
    </w:tbl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Примечание: Должность киномеханика вводится при наличии в государственном задании более 5 культурно-массовых мероприятий по воспроизведению киноматериалов в год. К норме численности применяется коэффициент корректировки 1,5 при количестве массовых мероприятий по воспроизведению киноматериалов в год более 80.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Таблица 17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Нормы численности лекторов-музыковедов центров (домов)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народного творчества, домов фольклора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1"/>
        <w:gridCol w:w="6226"/>
      </w:tblGrid>
      <w:tr w:rsidR="0017774E" w:rsidRPr="0017774E">
        <w:tc>
          <w:tcPr>
            <w:tcW w:w="346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622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Норма численности, в штатных единицах на Учреждение</w:t>
            </w:r>
          </w:p>
        </w:tc>
      </w:tr>
      <w:tr w:rsidR="0017774E" w:rsidRPr="0017774E">
        <w:tc>
          <w:tcPr>
            <w:tcW w:w="3461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22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774E" w:rsidRPr="0017774E">
        <w:tc>
          <w:tcPr>
            <w:tcW w:w="3461" w:type="dxa"/>
            <w:vAlign w:val="center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Лектор-музыковед</w:t>
            </w:r>
          </w:p>
        </w:tc>
        <w:tc>
          <w:tcPr>
            <w:tcW w:w="6226" w:type="dxa"/>
            <w:vAlign w:val="center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 xml:space="preserve">Примечание: Должность лектора-музыковеда вводится в </w:t>
      </w:r>
      <w:proofErr w:type="gramStart"/>
      <w:r w:rsidRPr="0017774E">
        <w:rPr>
          <w:rFonts w:ascii="Times New Roman" w:hAnsi="Times New Roman" w:cs="Times New Roman"/>
          <w:sz w:val="28"/>
          <w:szCs w:val="28"/>
        </w:rPr>
        <w:t>центрах</w:t>
      </w:r>
      <w:proofErr w:type="gramEnd"/>
      <w:r w:rsidRPr="0017774E">
        <w:rPr>
          <w:rFonts w:ascii="Times New Roman" w:hAnsi="Times New Roman" w:cs="Times New Roman"/>
          <w:sz w:val="28"/>
          <w:szCs w:val="28"/>
        </w:rPr>
        <w:t xml:space="preserve"> (домах) народного творчества, домах фольклора при наличии в государственном задании более 50 культурно-массовых мероприятий в год.</w:t>
      </w: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Таблица 18</w:t>
      </w: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4. Типовые отраслевые нормы труда на работы, выполняемые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17774E">
        <w:rPr>
          <w:rFonts w:ascii="Times New Roman" w:hAnsi="Times New Roman" w:cs="Times New Roman"/>
          <w:sz w:val="28"/>
          <w:szCs w:val="28"/>
        </w:rPr>
        <w:t>парках</w:t>
      </w:r>
      <w:proofErr w:type="gramEnd"/>
      <w:r w:rsidRPr="0017774E">
        <w:rPr>
          <w:rFonts w:ascii="Times New Roman" w:hAnsi="Times New Roman" w:cs="Times New Roman"/>
          <w:sz w:val="28"/>
          <w:szCs w:val="28"/>
        </w:rPr>
        <w:t xml:space="preserve"> культуры и отдыха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4"/>
        <w:gridCol w:w="3720"/>
        <w:gridCol w:w="5046"/>
      </w:tblGrid>
      <w:tr w:rsidR="0017774E" w:rsidRPr="0017774E">
        <w:tc>
          <w:tcPr>
            <w:tcW w:w="85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20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504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Норма труда</w:t>
            </w:r>
          </w:p>
        </w:tc>
      </w:tr>
      <w:tr w:rsidR="0017774E" w:rsidRPr="0017774E">
        <w:tc>
          <w:tcPr>
            <w:tcW w:w="85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20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7774E" w:rsidRPr="0017774E">
        <w:tc>
          <w:tcPr>
            <w:tcW w:w="85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20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Дежурный аттракциона</w:t>
            </w:r>
          </w:p>
        </w:tc>
        <w:tc>
          <w:tcPr>
            <w:tcW w:w="504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 штатная единица (далее - шт. ед.), умноженная на количество аттракционов, действующих по среднему показателю постоянства</w:t>
            </w:r>
          </w:p>
        </w:tc>
      </w:tr>
      <w:tr w:rsidR="0017774E" w:rsidRPr="0017774E">
        <w:tc>
          <w:tcPr>
            <w:tcW w:w="85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20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Контролер-посадчик аттракциона</w:t>
            </w:r>
          </w:p>
        </w:tc>
        <w:tc>
          <w:tcPr>
            <w:tcW w:w="504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 xml:space="preserve">1 шт. ед., </w:t>
            </w:r>
            <w:proofErr w:type="gramStart"/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умноженная</w:t>
            </w:r>
            <w:proofErr w:type="gramEnd"/>
            <w:r w:rsidRPr="0017774E">
              <w:rPr>
                <w:rFonts w:ascii="Times New Roman" w:hAnsi="Times New Roman" w:cs="Times New Roman"/>
                <w:sz w:val="28"/>
                <w:szCs w:val="28"/>
              </w:rPr>
              <w:t xml:space="preserve"> на количество аттракционов, действующих по среднему показателю постоянства</w:t>
            </w:r>
          </w:p>
        </w:tc>
      </w:tr>
      <w:tr w:rsidR="0017774E" w:rsidRPr="0017774E">
        <w:tc>
          <w:tcPr>
            <w:tcW w:w="85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20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Ландшафтный архитектор</w:t>
            </w:r>
          </w:p>
        </w:tc>
        <w:tc>
          <w:tcPr>
            <w:tcW w:w="504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 шт. ед. на Учреждение</w:t>
            </w:r>
          </w:p>
        </w:tc>
      </w:tr>
      <w:tr w:rsidR="0017774E" w:rsidRPr="0017774E">
        <w:tc>
          <w:tcPr>
            <w:tcW w:w="85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20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Мастер зеленого хозяйства</w:t>
            </w:r>
          </w:p>
        </w:tc>
        <w:tc>
          <w:tcPr>
            <w:tcW w:w="504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 шт. ед. на Учреждение</w:t>
            </w:r>
          </w:p>
        </w:tc>
      </w:tr>
      <w:tr w:rsidR="0017774E" w:rsidRPr="0017774E">
        <w:tc>
          <w:tcPr>
            <w:tcW w:w="85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20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Рабочий зеленого хозяйства</w:t>
            </w:r>
          </w:p>
        </w:tc>
        <w:tc>
          <w:tcPr>
            <w:tcW w:w="504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 шт. ед. на 5,5 га площади озеленения</w:t>
            </w:r>
          </w:p>
        </w:tc>
      </w:tr>
      <w:tr w:rsidR="0017774E" w:rsidRPr="0017774E">
        <w:tc>
          <w:tcPr>
            <w:tcW w:w="85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720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Художник</w:t>
            </w:r>
          </w:p>
        </w:tc>
        <w:tc>
          <w:tcPr>
            <w:tcW w:w="504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 шт. ед. на направление деятельности парка</w:t>
            </w:r>
          </w:p>
        </w:tc>
      </w:tr>
      <w:tr w:rsidR="0017774E" w:rsidRPr="0017774E">
        <w:tc>
          <w:tcPr>
            <w:tcW w:w="85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20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Художник-оформитель</w:t>
            </w:r>
          </w:p>
        </w:tc>
        <w:tc>
          <w:tcPr>
            <w:tcW w:w="504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 шт. ед. на Учреждение</w:t>
            </w:r>
          </w:p>
        </w:tc>
      </w:tr>
    </w:tbl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Таблица 19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5. Типовые отраслевые нормы труда на работы, выполняемые</w:t>
      </w:r>
    </w:p>
    <w:p w:rsidR="0017774E" w:rsidRPr="0017774E" w:rsidRDefault="001777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17774E">
        <w:rPr>
          <w:rFonts w:ascii="Times New Roman" w:hAnsi="Times New Roman" w:cs="Times New Roman"/>
          <w:sz w:val="28"/>
          <w:szCs w:val="28"/>
        </w:rPr>
        <w:t>кинотеатрах</w:t>
      </w:r>
      <w:proofErr w:type="gramEnd"/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4"/>
        <w:gridCol w:w="3720"/>
        <w:gridCol w:w="5046"/>
      </w:tblGrid>
      <w:tr w:rsidR="0017774E" w:rsidRPr="0017774E">
        <w:tc>
          <w:tcPr>
            <w:tcW w:w="85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20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504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Норма труда</w:t>
            </w:r>
          </w:p>
        </w:tc>
      </w:tr>
      <w:tr w:rsidR="0017774E" w:rsidRPr="0017774E">
        <w:tc>
          <w:tcPr>
            <w:tcW w:w="85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20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7774E" w:rsidRPr="0017774E">
        <w:tc>
          <w:tcPr>
            <w:tcW w:w="85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20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Киномеханик</w:t>
            </w:r>
          </w:p>
        </w:tc>
        <w:tc>
          <w:tcPr>
            <w:tcW w:w="504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при цифровом оборудовании - 1 шт. ед. на 1 смену в кинотеатр;</w:t>
            </w:r>
          </w:p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при пленочном оборудовании - 1 шт. ед. на установку в смену</w:t>
            </w:r>
          </w:p>
        </w:tc>
      </w:tr>
      <w:tr w:rsidR="0017774E" w:rsidRPr="0017774E">
        <w:tc>
          <w:tcPr>
            <w:tcW w:w="85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20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Методист по составлению кинопрограмм</w:t>
            </w:r>
          </w:p>
        </w:tc>
        <w:tc>
          <w:tcPr>
            <w:tcW w:w="504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 шт. ед. на Учреждение</w:t>
            </w:r>
          </w:p>
        </w:tc>
      </w:tr>
      <w:tr w:rsidR="0017774E" w:rsidRPr="0017774E">
        <w:tc>
          <w:tcPr>
            <w:tcW w:w="85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20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Светооператор</w:t>
            </w:r>
            <w:proofErr w:type="spellEnd"/>
          </w:p>
        </w:tc>
        <w:tc>
          <w:tcPr>
            <w:tcW w:w="504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 шт. ед. на Учреждение (вводится только при наличии культурно-массовых мероприятий, отличных от воспроизведения фильмов)</w:t>
            </w:r>
          </w:p>
        </w:tc>
      </w:tr>
      <w:tr w:rsidR="0017774E" w:rsidRPr="0017774E">
        <w:tc>
          <w:tcPr>
            <w:tcW w:w="85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20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Фотограф</w:t>
            </w:r>
          </w:p>
        </w:tc>
        <w:tc>
          <w:tcPr>
            <w:tcW w:w="504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 шт. ед. на Учреждение (вводится только при наличии культурно-</w:t>
            </w:r>
            <w:r w:rsidRPr="0017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массовых мероприятий, отличных от воспроизведения фильмов)</w:t>
            </w:r>
          </w:p>
        </w:tc>
      </w:tr>
      <w:tr w:rsidR="0017774E" w:rsidRPr="0017774E">
        <w:tc>
          <w:tcPr>
            <w:tcW w:w="854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720" w:type="dxa"/>
          </w:tcPr>
          <w:p w:rsidR="0017774E" w:rsidRPr="0017774E" w:rsidRDefault="001777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Художник</w:t>
            </w:r>
          </w:p>
        </w:tc>
        <w:tc>
          <w:tcPr>
            <w:tcW w:w="5046" w:type="dxa"/>
          </w:tcPr>
          <w:p w:rsidR="0017774E" w:rsidRPr="0017774E" w:rsidRDefault="001777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74E">
              <w:rPr>
                <w:rFonts w:ascii="Times New Roman" w:hAnsi="Times New Roman" w:cs="Times New Roman"/>
                <w:sz w:val="28"/>
                <w:szCs w:val="28"/>
              </w:rPr>
              <w:t>1 шт. ед. на Учреждение</w:t>
            </w:r>
          </w:p>
        </w:tc>
      </w:tr>
    </w:tbl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>III. Заключительная часть</w:t>
      </w: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74E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17774E">
        <w:rPr>
          <w:rFonts w:ascii="Times New Roman" w:hAnsi="Times New Roman" w:cs="Times New Roman"/>
          <w:sz w:val="28"/>
          <w:szCs w:val="28"/>
        </w:rPr>
        <w:t>Типовые отраслевые нормы труда на работы, выполняемые в культурно-досуговых учреждениях и других организациях культурно-досугового типа, установлены с учетом времени на отдых и личные надобности, а также времени невыходов по очередным и административным отпускам, отсутствиям по болезни, командировкам.</w:t>
      </w:r>
      <w:proofErr w:type="gramEnd"/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74E" w:rsidRPr="0017774E" w:rsidRDefault="0017774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902DD2" w:rsidRPr="0017774E" w:rsidRDefault="00902DD2">
      <w:pPr>
        <w:rPr>
          <w:rFonts w:ascii="Times New Roman" w:hAnsi="Times New Roman" w:cs="Times New Roman"/>
          <w:sz w:val="28"/>
          <w:szCs w:val="28"/>
        </w:rPr>
      </w:pPr>
    </w:p>
    <w:sectPr w:rsidR="00902DD2" w:rsidRPr="0017774E" w:rsidSect="00B32CE5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74E"/>
    <w:rsid w:val="0017774E"/>
    <w:rsid w:val="0090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7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777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77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777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777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777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777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7774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7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777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77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777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777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777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777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7774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32DFC2FBE58DD88397EB21DA64BE7FB51B6F50C8BC64931C63BB840648B625F15D50DF9360E7FEy1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32DFC2FBE58DD88397EB21DA64BE7FB4136353CFB33999143AB7860147E932F6145CDE9666FEy1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32DFC2FBE58DD88397EB21DA64BE7FB4126853C8B43999143AB7860147E932F6145CDE9360E6E0FFy9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B32DFC2FBE58DD88397EB21DA64BE7FB51B6F50C8BC64931C63BB840648B625F15D50DF9360E7FEy1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32DFC2FBE58DD88397F53ACF64BE7FB7156352CCB63999143AB7860147E932F6145CDE9360E7E3FFy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2444</Words>
  <Characters>13934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РК</Company>
  <LinksUpToDate>false</LinksUpToDate>
  <CharactersWithSpaces>16346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N. Goshko</dc:creator>
  <cp:keywords/>
  <dc:description/>
  <cp:lastModifiedBy>Natalia N. Goshko</cp:lastModifiedBy>
  <cp:revision>1</cp:revision>
  <dcterms:created xsi:type="dcterms:W3CDTF">2017-08-29T12:50:00Z</dcterms:created>
  <dcterms:modified xsi:type="dcterms:W3CDTF">2017-08-29T12:50:00Z</dcterms:modified>
</cp:coreProperties>
</file>